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52" w:rsidRPr="00D54A49" w:rsidRDefault="00AB1E52" w:rsidP="00D54A49">
      <w:pPr>
        <w:spacing w:afterLines="50" w:after="156"/>
        <w:jc w:val="left"/>
        <w:rPr>
          <w:b/>
          <w:sz w:val="32"/>
          <w:szCs w:val="32"/>
        </w:rPr>
      </w:pPr>
      <w:r w:rsidRPr="00D54A49">
        <w:rPr>
          <w:rFonts w:hint="eastAsia"/>
          <w:b/>
          <w:sz w:val="32"/>
          <w:szCs w:val="32"/>
        </w:rPr>
        <w:t>附件</w:t>
      </w:r>
      <w:r w:rsidR="003C79C3">
        <w:rPr>
          <w:rFonts w:hint="eastAsia"/>
          <w:b/>
          <w:sz w:val="32"/>
          <w:szCs w:val="32"/>
        </w:rPr>
        <w:t>4</w:t>
      </w:r>
      <w:bookmarkStart w:id="0" w:name="_GoBack"/>
      <w:bookmarkEnd w:id="0"/>
      <w:r w:rsidR="004F5D8C" w:rsidRPr="00D54A49">
        <w:rPr>
          <w:rFonts w:hint="eastAsia"/>
          <w:b/>
          <w:sz w:val="32"/>
          <w:szCs w:val="32"/>
        </w:rPr>
        <w:t>：</w:t>
      </w:r>
    </w:p>
    <w:p w:rsidR="00CF204C" w:rsidRPr="00B12CAD" w:rsidRDefault="0032224C" w:rsidP="00B12CAD">
      <w:pPr>
        <w:spacing w:afterLines="100" w:after="31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学科激励计划</w:t>
      </w:r>
      <w:r w:rsidR="00CF204C" w:rsidRPr="00B12CAD">
        <w:rPr>
          <w:rFonts w:hint="eastAsia"/>
          <w:b/>
          <w:sz w:val="44"/>
          <w:szCs w:val="44"/>
        </w:rPr>
        <w:t>建设项目名单</w:t>
      </w:r>
    </w:p>
    <w:p w:rsidR="00CC6829" w:rsidRPr="00AB1E52" w:rsidRDefault="00CC6829" w:rsidP="00CF204C">
      <w:pPr>
        <w:widowControl/>
        <w:adjustRightInd w:val="0"/>
        <w:snapToGrid w:val="0"/>
        <w:spacing w:line="520" w:lineRule="exact"/>
        <w:ind w:firstLineChars="200" w:firstLine="640"/>
        <w:jc w:val="left"/>
        <w:textAlignment w:val="top"/>
        <w:rPr>
          <w:rFonts w:ascii="仿宋_GB2312" w:eastAsia="仿宋_GB2312" w:hAnsi="宋体" w:cs="仿宋_GB2312"/>
          <w:kern w:val="0"/>
          <w:sz w:val="32"/>
          <w:szCs w:val="32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39"/>
        <w:gridCol w:w="4766"/>
        <w:gridCol w:w="2817"/>
      </w:tblGrid>
      <w:tr w:rsidR="00CC6829" w:rsidRPr="00641804" w:rsidTr="00992B03">
        <w:trPr>
          <w:trHeight w:val="567"/>
          <w:tblHeader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766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b/>
                <w:sz w:val="32"/>
                <w:szCs w:val="32"/>
              </w:rPr>
              <w:t>学科名称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b/>
                <w:sz w:val="32"/>
                <w:szCs w:val="32"/>
              </w:rPr>
              <w:t>建设单位</w:t>
            </w:r>
          </w:p>
        </w:tc>
      </w:tr>
      <w:tr w:rsidR="00CC6829" w:rsidRPr="00410369" w:rsidTr="00992B03">
        <w:trPr>
          <w:trHeight w:val="567"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4766" w:type="dxa"/>
            <w:vAlign w:val="center"/>
          </w:tcPr>
          <w:p w:rsidR="00CC6829" w:rsidRPr="00641804" w:rsidRDefault="00696AA2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外国语言文学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641804">
            <w:pPr>
              <w:widowControl/>
              <w:snapToGrid w:val="0"/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外国语学院</w:t>
            </w:r>
          </w:p>
        </w:tc>
      </w:tr>
      <w:tr w:rsidR="00CC6829" w:rsidRPr="00410369" w:rsidTr="00992B03">
        <w:trPr>
          <w:trHeight w:val="567"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4766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媒介科学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641804">
            <w:pPr>
              <w:widowControl/>
              <w:snapToGrid w:val="0"/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新闻传播学院</w:t>
            </w:r>
          </w:p>
        </w:tc>
      </w:tr>
      <w:tr w:rsidR="00CC6829" w:rsidRPr="00410369" w:rsidTr="00992B03">
        <w:trPr>
          <w:trHeight w:val="567"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4766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艺术学理论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A1794C">
            <w:pPr>
              <w:widowControl/>
              <w:snapToGrid w:val="0"/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艺术学院</w:t>
            </w:r>
          </w:p>
        </w:tc>
      </w:tr>
      <w:tr w:rsidR="00CC6829" w:rsidRPr="00410369" w:rsidTr="00992B03">
        <w:trPr>
          <w:trHeight w:val="567"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4</w:t>
            </w:r>
          </w:p>
        </w:tc>
        <w:tc>
          <w:tcPr>
            <w:tcW w:w="4766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微电子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641804">
            <w:pPr>
              <w:widowControl/>
              <w:snapToGrid w:val="0"/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微电子学院</w:t>
            </w:r>
          </w:p>
        </w:tc>
      </w:tr>
      <w:tr w:rsidR="00CC6829" w:rsidRPr="00410369" w:rsidTr="00992B03">
        <w:trPr>
          <w:trHeight w:val="567"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5</w:t>
            </w:r>
          </w:p>
        </w:tc>
        <w:tc>
          <w:tcPr>
            <w:tcW w:w="4766" w:type="dxa"/>
            <w:vAlign w:val="center"/>
          </w:tcPr>
          <w:p w:rsidR="00CC6829" w:rsidRPr="00641804" w:rsidRDefault="00DC4AC7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管理创新与企业成长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管理学院</w:t>
            </w:r>
          </w:p>
        </w:tc>
      </w:tr>
      <w:tr w:rsidR="00CC6829" w:rsidRPr="00410369" w:rsidTr="00992B03">
        <w:trPr>
          <w:trHeight w:val="567"/>
          <w:jc w:val="center"/>
        </w:trPr>
        <w:tc>
          <w:tcPr>
            <w:tcW w:w="939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6</w:t>
            </w:r>
          </w:p>
        </w:tc>
        <w:tc>
          <w:tcPr>
            <w:tcW w:w="4766" w:type="dxa"/>
            <w:vAlign w:val="center"/>
          </w:tcPr>
          <w:p w:rsidR="00CC6829" w:rsidRPr="00641804" w:rsidRDefault="00133356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集成光学</w:t>
            </w:r>
          </w:p>
        </w:tc>
        <w:tc>
          <w:tcPr>
            <w:tcW w:w="2817" w:type="dxa"/>
            <w:vAlign w:val="center"/>
          </w:tcPr>
          <w:p w:rsidR="00CC6829" w:rsidRPr="00641804" w:rsidRDefault="00CC6829" w:rsidP="00641804">
            <w:pPr>
              <w:spacing w:line="460" w:lineRule="exact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641804">
              <w:rPr>
                <w:rFonts w:asciiTheme="minorEastAsia" w:hAnsiTheme="minorEastAsia" w:hint="eastAsia"/>
                <w:sz w:val="32"/>
                <w:szCs w:val="32"/>
              </w:rPr>
              <w:t>光学高等研究中心</w:t>
            </w:r>
          </w:p>
        </w:tc>
      </w:tr>
    </w:tbl>
    <w:p w:rsidR="00C51A46" w:rsidRDefault="00E253A5"/>
    <w:sectPr w:rsidR="00C51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A5" w:rsidRDefault="00E253A5" w:rsidP="00CC6829">
      <w:r>
        <w:separator/>
      </w:r>
    </w:p>
  </w:endnote>
  <w:endnote w:type="continuationSeparator" w:id="0">
    <w:p w:rsidR="00E253A5" w:rsidRDefault="00E253A5" w:rsidP="00CC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A5" w:rsidRDefault="00E253A5" w:rsidP="00CC6829">
      <w:r>
        <w:separator/>
      </w:r>
    </w:p>
  </w:footnote>
  <w:footnote w:type="continuationSeparator" w:id="0">
    <w:p w:rsidR="00E253A5" w:rsidRDefault="00E253A5" w:rsidP="00CC6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05"/>
    <w:rsid w:val="00016EEB"/>
    <w:rsid w:val="00133356"/>
    <w:rsid w:val="001E3A21"/>
    <w:rsid w:val="00267E6C"/>
    <w:rsid w:val="0032224C"/>
    <w:rsid w:val="003C79C3"/>
    <w:rsid w:val="00436049"/>
    <w:rsid w:val="00437F98"/>
    <w:rsid w:val="004F5D8C"/>
    <w:rsid w:val="00560A48"/>
    <w:rsid w:val="0057579B"/>
    <w:rsid w:val="00641804"/>
    <w:rsid w:val="00696AA2"/>
    <w:rsid w:val="008D3236"/>
    <w:rsid w:val="00992B03"/>
    <w:rsid w:val="00A057F5"/>
    <w:rsid w:val="00A1794C"/>
    <w:rsid w:val="00AB1E52"/>
    <w:rsid w:val="00B1213A"/>
    <w:rsid w:val="00B12CAD"/>
    <w:rsid w:val="00B846BD"/>
    <w:rsid w:val="00B850FC"/>
    <w:rsid w:val="00BD2E32"/>
    <w:rsid w:val="00C46B82"/>
    <w:rsid w:val="00CA137A"/>
    <w:rsid w:val="00CB404F"/>
    <w:rsid w:val="00CC6829"/>
    <w:rsid w:val="00CF204C"/>
    <w:rsid w:val="00D27B2E"/>
    <w:rsid w:val="00D27DF9"/>
    <w:rsid w:val="00D54A49"/>
    <w:rsid w:val="00DB5505"/>
    <w:rsid w:val="00DC4AC7"/>
    <w:rsid w:val="00E253A5"/>
    <w:rsid w:val="00E9687B"/>
    <w:rsid w:val="00F80C27"/>
    <w:rsid w:val="00FE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6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68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6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6829"/>
    <w:rPr>
      <w:sz w:val="18"/>
      <w:szCs w:val="18"/>
    </w:rPr>
  </w:style>
  <w:style w:type="table" w:styleId="a5">
    <w:name w:val="Table Grid"/>
    <w:basedOn w:val="a1"/>
    <w:uiPriority w:val="39"/>
    <w:rsid w:val="00CC6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6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68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6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6829"/>
    <w:rPr>
      <w:sz w:val="18"/>
      <w:szCs w:val="18"/>
    </w:rPr>
  </w:style>
  <w:style w:type="table" w:styleId="a5">
    <w:name w:val="Table Grid"/>
    <w:basedOn w:val="a1"/>
    <w:uiPriority w:val="39"/>
    <w:rsid w:val="00CC6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109</Characters>
  <Application>Microsoft Office Word</Application>
  <DocSecurity>0</DocSecurity>
  <Lines>1</Lines>
  <Paragraphs>1</Paragraphs>
  <ScaleCrop>false</ScaleCrop>
  <Company>济南市人民政府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zhp</dc:creator>
  <cp:keywords/>
  <dc:description/>
  <cp:lastModifiedBy>王芳</cp:lastModifiedBy>
  <cp:revision>23</cp:revision>
  <cp:lastPrinted>2017-09-27T00:55:00Z</cp:lastPrinted>
  <dcterms:created xsi:type="dcterms:W3CDTF">2017-09-26T02:25:00Z</dcterms:created>
  <dcterms:modified xsi:type="dcterms:W3CDTF">2017-11-03T07:52:00Z</dcterms:modified>
</cp:coreProperties>
</file>